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81A64" w:rsidRPr="00081A64" w:rsidTr="0078403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A64" w:rsidRPr="00081A64" w:rsidRDefault="00081A64" w:rsidP="0008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1A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Професійна спілка </w:t>
            </w:r>
            <w:r w:rsidRPr="00081A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працівників культури України</w:t>
            </w:r>
          </w:p>
          <w:p w:rsidR="00081A64" w:rsidRPr="00081A64" w:rsidRDefault="00081A64" w:rsidP="0008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ЦЕНТРАЛЬНИЙ КОМІТЕТ</w:t>
            </w:r>
          </w:p>
          <w:p w:rsidR="00081A64" w:rsidRPr="00081A64" w:rsidRDefault="00081A64" w:rsidP="0008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Київ, вул. Шота Руставелі, 39-41, для листування: а/с 116, м. Київ-19, 01019</w:t>
            </w:r>
          </w:p>
          <w:p w:rsidR="00081A64" w:rsidRPr="00081A64" w:rsidRDefault="00081A64" w:rsidP="00081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08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proofErr w:type="spellEnd"/>
            <w:r w:rsidRPr="0008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066 671 9195; </w:t>
            </w:r>
            <w:proofErr w:type="spellStart"/>
            <w:r w:rsidRPr="0008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08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пошта </w:t>
            </w:r>
            <w:hyperlink r:id="rId5" w:history="1"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ck</w:t>
              </w:r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_</w:t>
              </w:r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cultura</w:t>
              </w:r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fpsu</w:t>
              </w:r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org</w:t>
              </w:r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081A6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08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ЄДРПОУ 02605309</w:t>
            </w:r>
          </w:p>
        </w:tc>
      </w:tr>
    </w:tbl>
    <w:p w:rsidR="00081A64" w:rsidRP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81A64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450944E" wp14:editId="3256658E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A64" w:rsidRPr="00081A64" w:rsidRDefault="00081A64" w:rsidP="00081A6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A64" w:rsidRP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081A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81A64">
        <w:rPr>
          <w:rFonts w:ascii="Times New Roman" w:eastAsia="Times New Roman" w:hAnsi="Times New Roman" w:cs="Times New Roman"/>
          <w:sz w:val="20"/>
          <w:szCs w:val="20"/>
          <w:lang w:eastAsia="ru-RU"/>
        </w:rPr>
        <w:t>1.202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81A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   № 02-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</w:p>
    <w:p w:rsidR="00081A64" w:rsidRPr="00081A64" w:rsidRDefault="00081A64" w:rsidP="00081A64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081A64">
        <w:rPr>
          <w:rFonts w:ascii="Times New Roman" w:eastAsia="Calibri" w:hAnsi="Times New Roman" w:cs="Times New Roman"/>
          <w:sz w:val="20"/>
          <w:szCs w:val="20"/>
        </w:rPr>
        <w:t>На № _______ від ______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Голові Вінницької обласної організації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Профспілки працівників культури України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Тетяні ПОБЕРЕЖНІЙ</w:t>
      </w:r>
      <w:r w:rsidR="00A76A88"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,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Голові Львівської обласної організації Профспілки працівників культури України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Михайлу ПІДГУРСЬКОМУ</w:t>
      </w:r>
      <w:r w:rsidR="00A76A88"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,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Голові Одеської обласної організації Профспілки працівників культури України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Віктору БАБЧЕНКУ</w:t>
      </w:r>
      <w:r w:rsidR="00A76A88"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,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Голові Харківської обласної організації Профспілки працівників культури України</w:t>
      </w:r>
    </w:p>
    <w:p w:rsidR="00081A64" w:rsidRP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 xml:space="preserve">Надії ЮШИНІЙ </w:t>
      </w:r>
    </w:p>
    <w:p w:rsidR="00081A64" w:rsidRP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eastAsia="ru-RU"/>
        </w:rPr>
      </w:pPr>
      <w:r w:rsidRPr="00081A64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eastAsia="ru-RU"/>
        </w:rPr>
        <w:t>Шановні колеги!</w:t>
      </w:r>
    </w:p>
    <w:p w:rsidR="00081A64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eastAsia="ru-RU"/>
        </w:rPr>
      </w:pPr>
    </w:p>
    <w:p w:rsidR="00081A64" w:rsidRPr="00CA0AF6" w:rsidRDefault="00081A64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Як повідомлялося раніше, під час зустрічі </w:t>
      </w:r>
      <w:r w:rsidR="00015E25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наприкінці минулого року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Голови Профспілки Галини Гайдук, заступників Голови Профспілки Тетяни Побережної та Анатолія Ялового з </w:t>
      </w:r>
      <w:r w:rsidR="00CE2FC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ершим заступником Міністра культури та стратегічних комунікацій України</w:t>
      </w:r>
      <w:r w:rsidR="00015E25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(МКСК)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Галиною Григоренко досягнуто </w:t>
      </w:r>
      <w:r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домовленостей щодо </w:t>
      </w:r>
      <w:r w:rsidR="00CA0AF6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участі профспілкового активу в регіонах України у</w:t>
      </w:r>
      <w:r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публічних обговорен</w:t>
      </w:r>
      <w:r w:rsidR="00CA0AF6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нях</w:t>
      </w:r>
      <w:r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proofErr w:type="spellStart"/>
      <w:r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проєкту</w:t>
      </w:r>
      <w:proofErr w:type="spellEnd"/>
      <w:r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Стратегії розвитку культури в Україні на 2025-2030 роки</w:t>
      </w:r>
      <w:r w:rsidR="00015E25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(</w:t>
      </w:r>
      <w:r w:rsidR="00CE2FC8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далі – </w:t>
      </w:r>
      <w:proofErr w:type="spellStart"/>
      <w:r w:rsidR="00CE2FC8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проєкт</w:t>
      </w:r>
      <w:proofErr w:type="spellEnd"/>
      <w:r w:rsidR="00CE2FC8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r w:rsidR="00015E25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Стратегі</w:t>
      </w:r>
      <w:r w:rsidR="00CE2FC8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ї</w:t>
      </w:r>
      <w:r w:rsidR="00015E25"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)</w:t>
      </w:r>
      <w:r w:rsidRPr="00CA0AF6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015E25" w:rsidRDefault="00015E25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Враховуючи зазначене, МКСК листом від 31.12.2024 року № 06/25/11719-24 повідомило про заплановані на січень-лютий 2025 року публічні обговорення </w:t>
      </w:r>
      <w:proofErr w:type="spellStart"/>
      <w:r w:rsidR="00CE2FC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проєкту</w:t>
      </w:r>
      <w:proofErr w:type="spellEnd"/>
      <w:r w:rsidR="00CE2FC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Стратегії у містах Харків, Львів, Одеса, Вінниця.</w:t>
      </w:r>
    </w:p>
    <w:p w:rsidR="00CE2FC8" w:rsidRDefault="00CE2FC8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Заходи плануються за участі Першого заступника Міністра Галини Григоренко.</w:t>
      </w:r>
    </w:p>
    <w:p w:rsidR="00924F91" w:rsidRDefault="00924F91" w:rsidP="0092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Зареєструватись для участі та переглянути детальнішу інформацію щодо заходу можна за посиланням:</w:t>
      </w:r>
    </w:p>
    <w:p w:rsidR="00924F91" w:rsidRPr="00FA49AB" w:rsidRDefault="0069369B" w:rsidP="0092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1"/>
          <w:sz w:val="27"/>
          <w:szCs w:val="27"/>
          <w:lang w:eastAsia="ru-RU"/>
        </w:rPr>
      </w:pPr>
      <w:hyperlink r:id="rId7" w:history="1"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https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://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docs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.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google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.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com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/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forms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/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d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/1</w:t>
        </w:r>
        <w:proofErr w:type="spellStart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ktNtxquU</w:t>
        </w:r>
        <w:proofErr w:type="spellEnd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9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DF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9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ZJ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1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FT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2</w:t>
        </w:r>
        <w:proofErr w:type="spellStart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AINjHAbFbwtYpMFb</w:t>
        </w:r>
        <w:proofErr w:type="spellEnd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97</w:t>
        </w:r>
        <w:proofErr w:type="spellStart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YuBhylk</w:t>
        </w:r>
        <w:proofErr w:type="spellEnd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/</w:t>
        </w:r>
        <w:proofErr w:type="spellStart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viewform</w:t>
        </w:r>
        <w:proofErr w:type="spellEnd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?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hl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=</w:t>
        </w:r>
        <w:proofErr w:type="spellStart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uk</w:t>
        </w:r>
        <w:proofErr w:type="spellEnd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&amp;</w:t>
        </w:r>
        <w:proofErr w:type="spellStart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hI</w:t>
        </w:r>
        <w:proofErr w:type="spellEnd"/>
        <w:r w:rsidR="00924F91" w:rsidRPr="00924F91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=</w:t>
        </w:r>
        <w:proofErr w:type="spellStart"/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uk</w:t>
        </w:r>
        <w:proofErr w:type="spellEnd"/>
        <w:r w:rsidR="00924F91" w:rsidRPr="00924F91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&amp;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edit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_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requested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eastAsia="ru-RU"/>
          </w:rPr>
          <w:t>=</w:t>
        </w:r>
        <w:r w:rsidR="00924F91" w:rsidRPr="00DE1324">
          <w:rPr>
            <w:rStyle w:val="a3"/>
            <w:rFonts w:ascii="Times New Roman" w:eastAsia="Times New Roman" w:hAnsi="Times New Roman" w:cs="Times New Roman"/>
            <w:spacing w:val="1"/>
            <w:sz w:val="27"/>
            <w:szCs w:val="27"/>
            <w:lang w:val="en-US" w:eastAsia="ru-RU"/>
          </w:rPr>
          <w:t>true</w:t>
        </w:r>
      </w:hyperlink>
    </w:p>
    <w:p w:rsidR="00924F91" w:rsidRPr="00FA49AB" w:rsidRDefault="00924F91" w:rsidP="0092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pacing w:val="1"/>
          <w:sz w:val="27"/>
          <w:szCs w:val="27"/>
          <w:lang w:eastAsia="ru-RU"/>
        </w:rPr>
      </w:pPr>
    </w:p>
    <w:p w:rsidR="00924F91" w:rsidRPr="00FA0A09" w:rsidRDefault="00924F91" w:rsidP="00924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A0A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Реєстрація на участь у зустрічах є обов'язковою. </w:t>
      </w:r>
    </w:p>
    <w:p w:rsidR="00924F91" w:rsidRPr="00FA0A09" w:rsidRDefault="00924F91" w:rsidP="00924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Місце та час проведення буде надіслано виключно ЗАРЕЄСТРОВАНИМ учасникам заходу, за день до його проведення.</w:t>
      </w:r>
    </w:p>
    <w:p w:rsidR="00924F91" w:rsidRPr="00081A64" w:rsidRDefault="00924F91" w:rsidP="0092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24F91" w:rsidRPr="00FA0A09" w:rsidRDefault="00924F91" w:rsidP="0092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Харків (</w:t>
      </w:r>
      <w:r w:rsidRPr="00FA0A0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10.01.2025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- реєстрація на уча</w:t>
      </w:r>
      <w:r w:rsidRPr="00924F9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ь відкрита </w:t>
      </w:r>
      <w:r w:rsidRPr="00FA0A0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до 08.01.2025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включно</w:t>
      </w:r>
    </w:p>
    <w:p w:rsidR="00924F91" w:rsidRPr="00FA0A09" w:rsidRDefault="00924F91" w:rsidP="0092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Львів (</w:t>
      </w:r>
      <w:r w:rsidRPr="00FA0A0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17.01.2025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- реєстрація на уча</w:t>
      </w:r>
      <w:r w:rsidRPr="00924F9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ь відкрита </w:t>
      </w:r>
      <w:r w:rsidRPr="00FA0A0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до 15.01.2025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включно</w:t>
      </w:r>
    </w:p>
    <w:p w:rsidR="00924F91" w:rsidRPr="00FA0A09" w:rsidRDefault="00924F91" w:rsidP="0092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м. Одеса (</w:t>
      </w:r>
      <w:r w:rsidRPr="00FA0A0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21.01.2025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- реєстрація на уча</w:t>
      </w:r>
      <w:r w:rsidRPr="00924F9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ь відкрита </w:t>
      </w:r>
      <w:r w:rsidRPr="00FA0A0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до 19.01.2025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включно</w:t>
      </w:r>
    </w:p>
    <w:p w:rsidR="00924F91" w:rsidRPr="00FA0A09" w:rsidRDefault="00924F91" w:rsidP="0092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uk-UA"/>
        </w:rPr>
      </w:pP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Вінниця (</w:t>
      </w:r>
      <w:r w:rsidRPr="00FA0A0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03.02.2025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- реєстрація на уча</w:t>
      </w:r>
      <w:r w:rsidRPr="00924F9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ь відкрита </w:t>
      </w:r>
      <w:r w:rsidRPr="00FA0A0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до 30.01.2025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r w:rsidRPr="00924F91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</w:t>
      </w:r>
      <w:r w:rsidRPr="00FA0A09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ключно</w:t>
      </w:r>
      <w:r w:rsidR="00CA0AF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:rsidR="00924F91" w:rsidRPr="00924F91" w:rsidRDefault="00924F91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8D671E" w:rsidRDefault="00B31B8B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Шановні колеги! </w:t>
      </w:r>
    </w:p>
    <w:p w:rsidR="00B31B8B" w:rsidRDefault="00B31B8B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  <w:r w:rsidRPr="00B31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Враховуючи зазначене,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п</w:t>
      </w:r>
      <w:r w:rsidRPr="00B31B8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росимо Вас:</w:t>
      </w:r>
    </w:p>
    <w:p w:rsidR="008D671E" w:rsidRPr="00B31B8B" w:rsidRDefault="008D671E" w:rsidP="00081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</w:p>
    <w:p w:rsidR="00B31B8B" w:rsidRPr="00B31B8B" w:rsidRDefault="00B31B8B" w:rsidP="00B31B8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31B8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Особисто взяти участь у заходах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015E25" w:rsidRPr="00B31B8B" w:rsidRDefault="00015E25" w:rsidP="00B31B8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eastAsia="ru-RU"/>
        </w:rPr>
      </w:pPr>
      <w:r w:rsidRPr="0086116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З метою залучення до обговорення даного документу широкого кола </w:t>
      </w:r>
      <w:r w:rsidR="00F01E8E" w:rsidRPr="0086116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профспілкових активістів</w:t>
      </w:r>
      <w:r w:rsidRPr="00B31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 на виконання положень чинної Галузевої угоди у сфері культури в</w:t>
      </w:r>
      <w:r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частині участі у процесах розроблення прогнозних і програмних документів економічного та соціального розвитку сфери культури, обговорення результатів їх реалізації</w:t>
      </w:r>
      <w:r w:rsidR="00F64CB5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, а також спрямування діяльності на створення умов щодо реалізації пріоритетних напрямів розвитку сфери культури (п. 3.1.1. та п. 3.1.2.</w:t>
      </w:r>
      <w:r w:rsidR="00CE2FC8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Галузевої угоди</w:t>
      </w:r>
      <w:r w:rsidR="00F64CB5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), </w:t>
      </w:r>
      <w:r w:rsidR="00994215" w:rsidRPr="00B31B8B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eastAsia="ru-RU"/>
        </w:rPr>
        <w:t>поширити дану інформацію серед первинних профспілкових організацій та трудових колективів закладів культури Вашого регіону.</w:t>
      </w:r>
    </w:p>
    <w:p w:rsidR="00994215" w:rsidRPr="00B31B8B" w:rsidRDefault="00B31B8B" w:rsidP="00B31B8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В</w:t>
      </w:r>
      <w:r w:rsidR="00994215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рамках соціального діалогу, </w:t>
      </w:r>
      <w:r w:rsidR="00CE2FC8" w:rsidRPr="00B31B8B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eastAsia="ru-RU"/>
        </w:rPr>
        <w:t xml:space="preserve">поінформувати регіональні управління культури для підготовки </w:t>
      </w:r>
      <w:r w:rsidR="00AA7D50" w:rsidRPr="00B31B8B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eastAsia="ru-RU"/>
        </w:rPr>
        <w:t xml:space="preserve">культурно-мистецького середовища </w:t>
      </w:r>
      <w:r w:rsidR="00CE2FC8" w:rsidRPr="00B31B8B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eastAsia="ru-RU"/>
        </w:rPr>
        <w:t xml:space="preserve">до публічного обговорення </w:t>
      </w:r>
      <w:proofErr w:type="spellStart"/>
      <w:r w:rsidR="00CE2FC8" w:rsidRPr="00B31B8B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eastAsia="ru-RU"/>
        </w:rPr>
        <w:t>проєкту</w:t>
      </w:r>
      <w:proofErr w:type="spellEnd"/>
      <w:r w:rsidR="00CE2FC8" w:rsidRPr="00B31B8B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eastAsia="ru-RU"/>
        </w:rPr>
        <w:t xml:space="preserve"> Стратегії</w:t>
      </w:r>
      <w:r w:rsidR="00AA7D50" w:rsidRPr="00B31B8B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eastAsia="ru-RU"/>
        </w:rPr>
        <w:t>,</w:t>
      </w:r>
      <w:r w:rsidR="00AA7D50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що відбуватиметься </w:t>
      </w:r>
      <w:r w:rsidR="00CE2FC8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у відповідн</w:t>
      </w:r>
      <w:r w:rsidR="00AA7D50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ій області України</w:t>
      </w:r>
      <w:r w:rsidR="00CA0AF6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згідно графіку, визначеного Міністерством культури та стратегічних комунікацій України</w:t>
      </w:r>
      <w:r w:rsidR="00AA7D50" w:rsidRPr="00B31B8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081A64" w:rsidRDefault="00081A64"/>
    <w:tbl>
      <w:tblPr>
        <w:tblStyle w:val="1"/>
        <w:tblW w:w="95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23"/>
        <w:gridCol w:w="3173"/>
      </w:tblGrid>
      <w:tr w:rsidR="0069369B" w:rsidRPr="0069369B" w:rsidTr="0069369B">
        <w:tc>
          <w:tcPr>
            <w:tcW w:w="3257" w:type="dxa"/>
          </w:tcPr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  <w:r w:rsidRPr="0069369B">
              <w:rPr>
                <w:rFonts w:ascii="Times New Roman" w:hAnsi="Times New Roman"/>
                <w:sz w:val="27"/>
                <w:szCs w:val="27"/>
              </w:rPr>
              <w:t xml:space="preserve">З </w:t>
            </w:r>
            <w:proofErr w:type="spellStart"/>
            <w:r w:rsidRPr="0069369B">
              <w:rPr>
                <w:rFonts w:ascii="Times New Roman" w:hAnsi="Times New Roman"/>
                <w:sz w:val="27"/>
                <w:szCs w:val="27"/>
              </w:rPr>
              <w:t>повагою</w:t>
            </w:r>
            <w:proofErr w:type="spellEnd"/>
          </w:p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  <w:r w:rsidRPr="0069369B">
              <w:rPr>
                <w:rFonts w:ascii="Times New Roman" w:hAnsi="Times New Roman"/>
                <w:sz w:val="27"/>
                <w:szCs w:val="27"/>
              </w:rPr>
              <w:t xml:space="preserve">Голова </w:t>
            </w:r>
            <w:proofErr w:type="spellStart"/>
            <w:r w:rsidRPr="0069369B">
              <w:rPr>
                <w:rFonts w:ascii="Times New Roman" w:hAnsi="Times New Roman"/>
                <w:sz w:val="27"/>
                <w:szCs w:val="27"/>
              </w:rPr>
              <w:t>Профспілки</w:t>
            </w:r>
            <w:proofErr w:type="spellEnd"/>
          </w:p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24" w:type="dxa"/>
            <w:hideMark/>
          </w:tcPr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  <w:r w:rsidRPr="0069369B">
              <w:rPr>
                <w:rFonts w:ascii="Times New Roman" w:hAnsi="Times New Roman"/>
                <w:noProof/>
                <w:sz w:val="27"/>
                <w:szCs w:val="27"/>
                <w:lang w:eastAsia="uk-UA"/>
              </w:rPr>
              <w:drawing>
                <wp:inline distT="0" distB="0" distL="0" distR="0" wp14:anchorId="5617EA4B" wp14:editId="36899C67">
                  <wp:extent cx="1866900" cy="1638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  <w:r w:rsidRPr="006936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69369B" w:rsidRPr="0069369B" w:rsidRDefault="0069369B" w:rsidP="0069369B">
            <w:pPr>
              <w:rPr>
                <w:rFonts w:ascii="Times New Roman" w:hAnsi="Times New Roman"/>
                <w:sz w:val="27"/>
                <w:szCs w:val="27"/>
              </w:rPr>
            </w:pPr>
            <w:r w:rsidRPr="0069369B">
              <w:rPr>
                <w:rFonts w:ascii="Times New Roman" w:hAnsi="Times New Roman"/>
                <w:sz w:val="27"/>
                <w:szCs w:val="27"/>
              </w:rPr>
              <w:t xml:space="preserve"> Галина ГАЙДУК</w:t>
            </w:r>
          </w:p>
        </w:tc>
      </w:tr>
    </w:tbl>
    <w:p w:rsidR="00081A64" w:rsidRDefault="00081A64">
      <w:bookmarkStart w:id="0" w:name="_GoBack"/>
      <w:bookmarkEnd w:id="0"/>
    </w:p>
    <w:sectPr w:rsidR="00081A64" w:rsidSect="00663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E0D9D"/>
    <w:multiLevelType w:val="hybridMultilevel"/>
    <w:tmpl w:val="182A8A5A"/>
    <w:lvl w:ilvl="0" w:tplc="FFA276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B2"/>
    <w:rsid w:val="00015E25"/>
    <w:rsid w:val="00075279"/>
    <w:rsid w:val="00081A64"/>
    <w:rsid w:val="000B135B"/>
    <w:rsid w:val="00407A9E"/>
    <w:rsid w:val="00663E83"/>
    <w:rsid w:val="0069369B"/>
    <w:rsid w:val="00780FC2"/>
    <w:rsid w:val="00796C21"/>
    <w:rsid w:val="00822DB2"/>
    <w:rsid w:val="0086116A"/>
    <w:rsid w:val="008D671E"/>
    <w:rsid w:val="00924F91"/>
    <w:rsid w:val="00994215"/>
    <w:rsid w:val="00A76A88"/>
    <w:rsid w:val="00AA7D50"/>
    <w:rsid w:val="00B31B8B"/>
    <w:rsid w:val="00CA0AF6"/>
    <w:rsid w:val="00CE2FC8"/>
    <w:rsid w:val="00E97FE6"/>
    <w:rsid w:val="00F01E8E"/>
    <w:rsid w:val="00F64CB5"/>
    <w:rsid w:val="00FA0A09"/>
    <w:rsid w:val="00F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B2374-B8EA-4064-B208-BA51A69C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A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527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AF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1B8B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69369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33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3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5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tNtxquU9DF9ZJ1FT2AINjHAbFbwtYpMFb97YuBhylk/viewform?hl=uk&amp;hI=uk&amp;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k_cultura@fpsu.org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2025-01-02T13:44:00Z</cp:lastPrinted>
  <dcterms:created xsi:type="dcterms:W3CDTF">2025-01-02T12:30:00Z</dcterms:created>
  <dcterms:modified xsi:type="dcterms:W3CDTF">2025-01-02T13:52:00Z</dcterms:modified>
</cp:coreProperties>
</file>